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CEBD6" w14:textId="2CAED940" w:rsidR="00AD0CE7" w:rsidRPr="00AD0CE7" w:rsidRDefault="00AD0CE7" w:rsidP="00AD0CE7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AD0CE7">
                              <w:rPr>
                                <w:b/>
                                <w:szCs w:val="22"/>
                              </w:rPr>
                              <w:t xml:space="preserve">О форме удостоверения об избрании депутата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AD0CE7">
                              <w:rPr>
                                <w:b/>
                                <w:szCs w:val="22"/>
                              </w:rPr>
                              <w:t xml:space="preserve"> округа Пермского края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55ECEBD6" w14:textId="2CAED940" w:rsidR="00AD0CE7" w:rsidRPr="00AD0CE7" w:rsidRDefault="00AD0CE7" w:rsidP="00AD0CE7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AD0CE7">
                        <w:rPr>
                          <w:b/>
                          <w:szCs w:val="22"/>
                        </w:rPr>
                        <w:t xml:space="preserve">О форме удостоверения об избрании депутата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AD0CE7">
                        <w:rPr>
                          <w:b/>
                          <w:szCs w:val="22"/>
                        </w:rPr>
                        <w:t xml:space="preserve"> округа Пермского края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8C6DD9B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00A45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9B5993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8C6DD9B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00A45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9B5993">
                        <w:rPr>
                          <w:sz w:val="24"/>
                          <w:szCs w:val="24"/>
                        </w:rPr>
                        <w:t>9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51A99D6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900A4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0205F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51A99D6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</w:t>
                      </w:r>
                      <w:r w:rsidR="00900A45">
                        <w:rPr>
                          <w:sz w:val="24"/>
                          <w:szCs w:val="24"/>
                        </w:rPr>
                        <w:t>3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60205F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96D192" w14:textId="77777777" w:rsidR="00AD0CE7" w:rsidRPr="00AD0CE7" w:rsidRDefault="00AD0CE7" w:rsidP="00AD0CE7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AD0CE7">
        <w:rPr>
          <w:szCs w:val="28"/>
        </w:rPr>
        <w:t>В целях реализации положений части 3 статьи 76 Закона Пермского края от 09.11.2009 №525-ПК «О выборах депутатов представительных органов муниципальных образований в Пермском крае»,</w:t>
      </w:r>
    </w:p>
    <w:p w14:paraId="036E45CB" w14:textId="3C945952" w:rsidR="00E26100" w:rsidRDefault="00E26100" w:rsidP="0082687E">
      <w:pPr>
        <w:autoSpaceDE w:val="0"/>
        <w:autoSpaceDN w:val="0"/>
        <w:adjustRightInd w:val="0"/>
        <w:spacing w:before="360" w:after="240"/>
        <w:ind w:firstLine="539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5A2A70B4" w14:textId="1B6ABC62" w:rsidR="00AD0CE7" w:rsidRPr="00AD0CE7" w:rsidRDefault="00AD0CE7" w:rsidP="00AD0CE7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AD0CE7">
        <w:rPr>
          <w:szCs w:val="28"/>
        </w:rPr>
        <w:t xml:space="preserve">Утвердить форму удостоверения об избрании депутата Думы Чусовского </w:t>
      </w:r>
      <w:r>
        <w:rPr>
          <w:szCs w:val="28"/>
        </w:rPr>
        <w:t>муниципального</w:t>
      </w:r>
      <w:r w:rsidRPr="00AD0CE7">
        <w:rPr>
          <w:szCs w:val="28"/>
        </w:rPr>
        <w:t xml:space="preserve"> округа Пермского края </w:t>
      </w:r>
      <w:r>
        <w:rPr>
          <w:szCs w:val="28"/>
        </w:rPr>
        <w:t xml:space="preserve">по одномандатному избирательному округу №17 </w:t>
      </w:r>
      <w:r w:rsidRPr="00AD0CE7">
        <w:rPr>
          <w:szCs w:val="28"/>
        </w:rPr>
        <w:t>(прилагается).</w:t>
      </w:r>
    </w:p>
    <w:p w14:paraId="29328747" w14:textId="7BAA1820" w:rsidR="00AD0CE7" w:rsidRPr="00AD0CE7" w:rsidRDefault="00AD0CE7" w:rsidP="00AD0CE7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AD0CE7">
        <w:rPr>
          <w:szCs w:val="28"/>
        </w:rPr>
        <w:t xml:space="preserve">Председателю территориальной избирательной комиссии Чусовского </w:t>
      </w:r>
      <w:r>
        <w:rPr>
          <w:szCs w:val="28"/>
        </w:rPr>
        <w:t>муниципального</w:t>
      </w:r>
      <w:r w:rsidRPr="00AD0CE7">
        <w:rPr>
          <w:szCs w:val="28"/>
        </w:rPr>
        <w:t xml:space="preserve"> округа </w:t>
      </w:r>
      <w:proofErr w:type="spellStart"/>
      <w:r w:rsidRPr="00AD0CE7">
        <w:rPr>
          <w:szCs w:val="28"/>
        </w:rPr>
        <w:t>Балтаевой</w:t>
      </w:r>
      <w:proofErr w:type="spellEnd"/>
      <w:r w:rsidRPr="00AD0CE7">
        <w:rPr>
          <w:szCs w:val="28"/>
        </w:rPr>
        <w:t xml:space="preserve"> А.А. организовать изготовление удостоверений об избрании для депутатов Думы Чусовского </w:t>
      </w:r>
      <w:r>
        <w:rPr>
          <w:szCs w:val="28"/>
        </w:rPr>
        <w:t>муниципального</w:t>
      </w:r>
      <w:r w:rsidRPr="00AD0CE7">
        <w:rPr>
          <w:szCs w:val="28"/>
        </w:rPr>
        <w:t xml:space="preserve"> округа Пермского края в срок до </w:t>
      </w:r>
      <w:r>
        <w:rPr>
          <w:szCs w:val="28"/>
        </w:rPr>
        <w:t>30</w:t>
      </w:r>
      <w:r w:rsidRPr="00AD0CE7">
        <w:rPr>
          <w:szCs w:val="28"/>
        </w:rPr>
        <w:t xml:space="preserve"> сентября 202</w:t>
      </w:r>
      <w:r>
        <w:rPr>
          <w:szCs w:val="28"/>
        </w:rPr>
        <w:t>6</w:t>
      </w:r>
      <w:r w:rsidRPr="00AD0CE7">
        <w:rPr>
          <w:szCs w:val="28"/>
        </w:rPr>
        <w:t xml:space="preserve"> года</w:t>
      </w:r>
      <w:r w:rsidRPr="00AD0CE7">
        <w:rPr>
          <w:bCs/>
          <w:szCs w:val="28"/>
        </w:rPr>
        <w:t>.</w:t>
      </w:r>
    </w:p>
    <w:p w14:paraId="127C7920" w14:textId="35D374D1" w:rsidR="00AD0CE7" w:rsidRPr="00AD0CE7" w:rsidRDefault="00AD0CE7" w:rsidP="00AD0CE7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AD0CE7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AD0CE7">
        <w:rPr>
          <w:szCs w:val="28"/>
        </w:rPr>
        <w:t xml:space="preserve"> округа в информационно-телекоммуникационной сети Интернет.</w:t>
      </w:r>
    </w:p>
    <w:p w14:paraId="4C3F7B4B" w14:textId="5D789CA6" w:rsidR="00AD0CE7" w:rsidRPr="00AD0CE7" w:rsidRDefault="00AD0CE7" w:rsidP="00AD0CE7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AD0CE7">
        <w:rPr>
          <w:szCs w:val="28"/>
        </w:rPr>
        <w:t xml:space="preserve">Контроль за исполнением решения возложить на Балтаеву А.А. – председателя территориальной избирательной комиссии Чусовского </w:t>
      </w:r>
      <w:r>
        <w:rPr>
          <w:szCs w:val="28"/>
        </w:rPr>
        <w:t>муниципального</w:t>
      </w:r>
      <w:bookmarkStart w:id="0" w:name="_GoBack"/>
      <w:bookmarkEnd w:id="0"/>
      <w:r w:rsidRPr="00AD0CE7">
        <w:rPr>
          <w:szCs w:val="28"/>
        </w:rPr>
        <w:t xml:space="preserve">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0BC7AC43" w:rsidR="00767578" w:rsidRDefault="00767578" w:rsidP="008067C2">
      <w:pPr>
        <w:ind w:left="6237"/>
        <w:jc w:val="center"/>
      </w:pPr>
    </w:p>
    <w:sectPr w:rsid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072D2" w14:textId="77777777" w:rsidR="001A26A0" w:rsidRDefault="001A26A0">
      <w:r>
        <w:separator/>
      </w:r>
    </w:p>
  </w:endnote>
  <w:endnote w:type="continuationSeparator" w:id="0">
    <w:p w14:paraId="642DE974" w14:textId="77777777" w:rsidR="001A26A0" w:rsidRDefault="001A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DC940" w14:textId="77777777" w:rsidR="001A26A0" w:rsidRDefault="001A26A0">
      <w:r>
        <w:separator/>
      </w:r>
    </w:p>
  </w:footnote>
  <w:footnote w:type="continuationSeparator" w:id="0">
    <w:p w14:paraId="46B0FEAE" w14:textId="77777777" w:rsidR="001A26A0" w:rsidRDefault="001A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02118FF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2687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-1253"/>
        </w:tabs>
        <w:ind w:left="-12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-533"/>
        </w:tabs>
        <w:ind w:left="-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7"/>
        </w:tabs>
        <w:ind w:left="1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907"/>
        </w:tabs>
        <w:ind w:left="9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1627"/>
        </w:tabs>
        <w:ind w:left="16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2347"/>
        </w:tabs>
        <w:ind w:left="23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3067"/>
        </w:tabs>
        <w:ind w:left="30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3787"/>
        </w:tabs>
        <w:ind w:left="3787" w:hanging="360"/>
      </w:pPr>
    </w:lvl>
  </w:abstractNum>
  <w:abstractNum w:abstractNumId="1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42BB48F8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-1253"/>
        </w:tabs>
        <w:ind w:left="-12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-533"/>
        </w:tabs>
        <w:ind w:left="-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7"/>
        </w:tabs>
        <w:ind w:left="1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907"/>
        </w:tabs>
        <w:ind w:left="9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1627"/>
        </w:tabs>
        <w:ind w:left="16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2347"/>
        </w:tabs>
        <w:ind w:left="23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3067"/>
        </w:tabs>
        <w:ind w:left="30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3787"/>
        </w:tabs>
        <w:ind w:left="3787" w:hanging="360"/>
      </w:pPr>
    </w:lvl>
  </w:abstractNum>
  <w:abstractNum w:abstractNumId="5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85E0C"/>
    <w:multiLevelType w:val="hybridMultilevel"/>
    <w:tmpl w:val="1FAEB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22B0E"/>
    <w:rsid w:val="00034A8D"/>
    <w:rsid w:val="00035ABC"/>
    <w:rsid w:val="00040063"/>
    <w:rsid w:val="00042CD2"/>
    <w:rsid w:val="000545E4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26A0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3E3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2F0286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76F99"/>
    <w:rsid w:val="00584989"/>
    <w:rsid w:val="00592B00"/>
    <w:rsid w:val="005A62A6"/>
    <w:rsid w:val="005F3F67"/>
    <w:rsid w:val="00600F16"/>
    <w:rsid w:val="0060205F"/>
    <w:rsid w:val="00611D38"/>
    <w:rsid w:val="006304A1"/>
    <w:rsid w:val="00651D92"/>
    <w:rsid w:val="006541FD"/>
    <w:rsid w:val="00655509"/>
    <w:rsid w:val="006566AB"/>
    <w:rsid w:val="00676911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5587"/>
    <w:rsid w:val="006E68E0"/>
    <w:rsid w:val="00741EB1"/>
    <w:rsid w:val="00750AA2"/>
    <w:rsid w:val="00751328"/>
    <w:rsid w:val="00756AB6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2687E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2642"/>
    <w:rsid w:val="008B44FB"/>
    <w:rsid w:val="008B5678"/>
    <w:rsid w:val="008C35AF"/>
    <w:rsid w:val="008E77E2"/>
    <w:rsid w:val="008F37B9"/>
    <w:rsid w:val="00900A45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B5993"/>
    <w:rsid w:val="009B683F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0CE7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0E64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3EE2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A7BE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0DAB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No Spacing"/>
    <w:uiPriority w:val="1"/>
    <w:qFormat/>
    <w:rsid w:val="00022B0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2026-08-26T14:45:00Z</cp:lastPrinted>
  <dcterms:created xsi:type="dcterms:W3CDTF">2026-09-23T09:18:00Z</dcterms:created>
  <dcterms:modified xsi:type="dcterms:W3CDTF">2026-09-23T09:27:00Z</dcterms:modified>
</cp:coreProperties>
</file>