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B50D21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12.6pt;height:98.0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354F7" w:rsidRPr="00D2547C" w:rsidRDefault="00D2547C" w:rsidP="00A354F7">
                  <w:pPr>
                    <w:pStyle w:val="a4"/>
                    <w:jc w:val="left"/>
                    <w:rPr>
                      <w:b/>
                      <w:sz w:val="24"/>
                      <w:szCs w:val="24"/>
                    </w:rPr>
                  </w:pPr>
                  <w:r w:rsidRPr="00D2547C">
                    <w:rPr>
                      <w:b/>
                      <w:szCs w:val="28"/>
                    </w:rPr>
                    <w:t>О регистрации кандидата в д</w:t>
                  </w:r>
                  <w:r w:rsidRPr="00D2547C">
                    <w:rPr>
                      <w:b/>
                      <w:szCs w:val="28"/>
                    </w:rPr>
                    <w:t>е</w:t>
                  </w:r>
                  <w:r w:rsidRPr="00D2547C">
                    <w:rPr>
                      <w:b/>
                      <w:szCs w:val="28"/>
                    </w:rPr>
                    <w:t>путаты Думы Чусовского горо</w:t>
                  </w:r>
                  <w:r w:rsidRPr="00D2547C">
                    <w:rPr>
                      <w:b/>
                      <w:szCs w:val="28"/>
                    </w:rPr>
                    <w:t>д</w:t>
                  </w:r>
                  <w:r w:rsidRPr="00D2547C">
                    <w:rPr>
                      <w:b/>
                      <w:szCs w:val="28"/>
                    </w:rPr>
                    <w:t>ского округа по одномандатному избирательному округу №18 Крутова Евгения Александров</w:t>
                  </w:r>
                  <w:r w:rsidRPr="00D2547C">
                    <w:rPr>
                      <w:b/>
                      <w:szCs w:val="28"/>
                    </w:rPr>
                    <w:t>и</w:t>
                  </w:r>
                  <w:r w:rsidRPr="00D2547C">
                    <w:rPr>
                      <w:b/>
                      <w:szCs w:val="28"/>
                    </w:rPr>
                    <w:t>ча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D2547C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D2547C">
                    <w:rPr>
                      <w:sz w:val="24"/>
                      <w:szCs w:val="24"/>
                    </w:rPr>
                    <w:t>21.07.2022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D2547C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D2547C">
                    <w:rPr>
                      <w:sz w:val="24"/>
                      <w:szCs w:val="24"/>
                    </w:rPr>
                    <w:t>№ 11/01-5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  <w:bookmarkStart w:id="0" w:name="_GoBack"/>
      <w:bookmarkEnd w:id="0"/>
    </w:p>
    <w:p w:rsidR="000D75F1" w:rsidRDefault="000D75F1" w:rsidP="00DE4F23">
      <w:pPr>
        <w:pStyle w:val="a7"/>
        <w:spacing w:line="360" w:lineRule="auto"/>
        <w:ind w:firstLine="709"/>
      </w:pPr>
    </w:p>
    <w:p w:rsidR="00D2547C" w:rsidRPr="00B901B9" w:rsidRDefault="00D2547C" w:rsidP="00D2547C">
      <w:pPr>
        <w:ind w:firstLine="539"/>
        <w:jc w:val="both"/>
      </w:pPr>
      <w:r w:rsidRPr="00BF6FC5">
        <w:t xml:space="preserve">Проверив соблюдение требований Закона Пермского края от 09.11.2009 № 525-ПК «О выборах депутатов представительных органов муниципальных образований в Пермском крае» при представлении кандидатом </w:t>
      </w:r>
      <w:r w:rsidRPr="00F26A3D">
        <w:t>Крутов</w:t>
      </w:r>
      <w:r>
        <w:t>ым</w:t>
      </w:r>
      <w:r w:rsidRPr="00F26A3D">
        <w:t xml:space="preserve"> Е</w:t>
      </w:r>
      <w:r w:rsidRPr="00F26A3D">
        <w:t>в</w:t>
      </w:r>
      <w:r w:rsidRPr="00F26A3D">
        <w:t>гени</w:t>
      </w:r>
      <w:r>
        <w:t>ем</w:t>
      </w:r>
      <w:r w:rsidRPr="00F26A3D">
        <w:t xml:space="preserve"> Александрович</w:t>
      </w:r>
      <w:r>
        <w:t>ем,</w:t>
      </w:r>
      <w:r w:rsidRPr="00BF6FC5">
        <w:t xml:space="preserve"> </w:t>
      </w:r>
      <w:r>
        <w:t>1 марта 1987</w:t>
      </w:r>
      <w:r w:rsidRPr="00BF6FC5">
        <w:t xml:space="preserve"> года рождения</w:t>
      </w:r>
      <w:r>
        <w:t>,</w:t>
      </w:r>
      <w:r w:rsidRPr="00BF6FC5">
        <w:t xml:space="preserve"> выдвинутого избир</w:t>
      </w:r>
      <w:r w:rsidRPr="00BF6FC5">
        <w:t>а</w:t>
      </w:r>
      <w:r w:rsidRPr="00BF6FC5">
        <w:t>тельным</w:t>
      </w:r>
      <w:r w:rsidRPr="00B901B9">
        <w:t xml:space="preserve"> объединением </w:t>
      </w:r>
      <w:r w:rsidRPr="00A94E6F">
        <w:rPr>
          <w:b/>
        </w:rPr>
        <w:t>«</w:t>
      </w:r>
      <w:r>
        <w:rPr>
          <w:color w:val="000000"/>
          <w:sz w:val="27"/>
          <w:szCs w:val="27"/>
        </w:rPr>
        <w:t>Региональное отделение социалистической политич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ской партии «СПРАВЕДЛИВАЯ РОССИЯ-ПАТРИОТЫ-ЗА ПРАВДУ» в Пер</w:t>
      </w:r>
      <w:r>
        <w:rPr>
          <w:color w:val="000000"/>
          <w:sz w:val="27"/>
          <w:szCs w:val="27"/>
        </w:rPr>
        <w:t>м</w:t>
      </w:r>
      <w:r>
        <w:rPr>
          <w:color w:val="000000"/>
          <w:sz w:val="27"/>
          <w:szCs w:val="27"/>
        </w:rPr>
        <w:t>ском крае</w:t>
      </w:r>
      <w:r w:rsidRPr="00A94E6F">
        <w:rPr>
          <w:b/>
        </w:rPr>
        <w:t>»</w:t>
      </w:r>
      <w:r w:rsidRPr="00B901B9">
        <w:t xml:space="preserve"> по одномандатному избирательному округу № 18, в территор</w:t>
      </w:r>
      <w:r w:rsidRPr="00B901B9">
        <w:t>и</w:t>
      </w:r>
      <w:r w:rsidRPr="00B901B9">
        <w:t>альную избирательную комиссию Чусовского городского округа (далее – Комиссия) документов для уведомления о выдвижении и регистрации канд</w:t>
      </w:r>
      <w:r w:rsidRPr="00B901B9">
        <w:t>и</w:t>
      </w:r>
      <w:r w:rsidRPr="00B901B9">
        <w:t>дата, а также достоверность представленных кандидатом сведений, Комиссия установила следующее.</w:t>
      </w:r>
    </w:p>
    <w:p w:rsidR="00D2547C" w:rsidRPr="00B901B9" w:rsidRDefault="00D2547C" w:rsidP="00D2547C">
      <w:pPr>
        <w:ind w:firstLine="539"/>
        <w:jc w:val="both"/>
      </w:pPr>
      <w:r w:rsidRPr="00B901B9">
        <w:t>Документы для уведомления о выдвижении и регистрации, представл</w:t>
      </w:r>
      <w:r w:rsidRPr="00B901B9">
        <w:t>е</w:t>
      </w:r>
      <w:r w:rsidRPr="00B901B9">
        <w:t>ны в соответствии с требованиями статьи 33, статьи 36 Закона Пермского края от 09.11.2009 № 525-ПК «О выборах депутатов представительных орг</w:t>
      </w:r>
      <w:r w:rsidRPr="00B901B9">
        <w:t>а</w:t>
      </w:r>
      <w:r w:rsidRPr="00B901B9">
        <w:t>нов муниципальных образований в Пермском крае».</w:t>
      </w:r>
    </w:p>
    <w:p w:rsidR="00D2547C" w:rsidRPr="00065EFA" w:rsidRDefault="00D2547C" w:rsidP="00D2547C">
      <w:pPr>
        <w:ind w:firstLine="539"/>
        <w:jc w:val="both"/>
        <w:rPr>
          <w:szCs w:val="28"/>
        </w:rPr>
      </w:pPr>
      <w:r w:rsidRPr="00B901B9">
        <w:t>На основании изложенного и руководствуясь частями 1, 8 статьи 37 З</w:t>
      </w:r>
      <w:r w:rsidRPr="00B901B9">
        <w:t>а</w:t>
      </w:r>
      <w:r w:rsidRPr="00B901B9">
        <w:t>кона Пермского края от 09.11.2009 № 525-ПК «О выборах депутатов пре</w:t>
      </w:r>
      <w:r w:rsidRPr="00B901B9">
        <w:t>д</w:t>
      </w:r>
      <w:r w:rsidRPr="00B901B9">
        <w:t>ставительных органов муниципальных образований в Пермском крае»</w:t>
      </w:r>
      <w:r w:rsidRPr="00065EFA">
        <w:rPr>
          <w:szCs w:val="28"/>
        </w:rPr>
        <w:t>,</w:t>
      </w:r>
    </w:p>
    <w:p w:rsidR="00D2547C" w:rsidRPr="00065EFA" w:rsidRDefault="00D2547C" w:rsidP="00D2547C">
      <w:pPr>
        <w:ind w:firstLine="539"/>
        <w:jc w:val="both"/>
        <w:rPr>
          <w:szCs w:val="28"/>
        </w:rPr>
      </w:pPr>
    </w:p>
    <w:p w:rsidR="00D2547C" w:rsidRPr="00065EFA" w:rsidRDefault="00D2547C" w:rsidP="00D2547C">
      <w:pPr>
        <w:ind w:firstLine="539"/>
        <w:jc w:val="center"/>
        <w:rPr>
          <w:szCs w:val="28"/>
        </w:rPr>
      </w:pPr>
      <w:r w:rsidRPr="00065EFA">
        <w:rPr>
          <w:szCs w:val="28"/>
        </w:rPr>
        <w:t>комиссия   р е ш а е т:</w:t>
      </w:r>
    </w:p>
    <w:p w:rsidR="00D2547C" w:rsidRPr="00065EFA" w:rsidRDefault="00D2547C" w:rsidP="00D2547C">
      <w:pPr>
        <w:ind w:firstLine="539"/>
        <w:jc w:val="center"/>
        <w:rPr>
          <w:szCs w:val="28"/>
        </w:rPr>
      </w:pPr>
    </w:p>
    <w:p w:rsidR="00D2547C" w:rsidRPr="00BF6FC5" w:rsidRDefault="00D2547C" w:rsidP="00D2547C">
      <w:pPr>
        <w:numPr>
          <w:ilvl w:val="0"/>
          <w:numId w:val="1"/>
        </w:numPr>
        <w:tabs>
          <w:tab w:val="clear" w:pos="720"/>
          <w:tab w:val="num" w:pos="900"/>
        </w:tabs>
        <w:ind w:left="0" w:firstLine="539"/>
        <w:jc w:val="both"/>
        <w:rPr>
          <w:szCs w:val="28"/>
        </w:rPr>
      </w:pPr>
      <w:r w:rsidRPr="00BF6FC5">
        <w:rPr>
          <w:szCs w:val="28"/>
        </w:rPr>
        <w:t xml:space="preserve">Зарегистрировать </w:t>
      </w:r>
      <w:r w:rsidR="00E03CC5">
        <w:rPr>
          <w:szCs w:val="28"/>
        </w:rPr>
        <w:t>кандидата</w:t>
      </w:r>
      <w:r w:rsidR="00E03CC5" w:rsidRPr="00F26A3D">
        <w:rPr>
          <w:szCs w:val="28"/>
        </w:rPr>
        <w:t xml:space="preserve"> </w:t>
      </w:r>
      <w:r w:rsidRPr="00F26A3D">
        <w:rPr>
          <w:szCs w:val="28"/>
        </w:rPr>
        <w:t>Крутова Евгения Александровича</w:t>
      </w:r>
      <w:r w:rsidRPr="00BF6FC5">
        <w:rPr>
          <w:szCs w:val="28"/>
        </w:rPr>
        <w:t>, 19</w:t>
      </w:r>
      <w:r w:rsidR="00D221FA">
        <w:rPr>
          <w:szCs w:val="28"/>
        </w:rPr>
        <w:t>87</w:t>
      </w:r>
      <w:r w:rsidRPr="00BF6FC5">
        <w:rPr>
          <w:szCs w:val="28"/>
        </w:rPr>
        <w:t xml:space="preserve"> года рождения, выдвинутого </w:t>
      </w:r>
      <w:r w:rsidRPr="00BF6FC5">
        <w:t>избирательным объединением «</w:t>
      </w:r>
      <w:r>
        <w:rPr>
          <w:color w:val="000000"/>
          <w:sz w:val="27"/>
          <w:szCs w:val="27"/>
        </w:rPr>
        <w:t>Региональное отделение социалистической политической партии «СПРАВЕДЛИВАЯ РОССИЯ-ПАТРИОТЫ-ЗА ПРАВДУ» в Пермском крае</w:t>
      </w:r>
      <w:r w:rsidRPr="00BF6FC5">
        <w:t>»</w:t>
      </w:r>
      <w:r>
        <w:rPr>
          <w:szCs w:val="28"/>
        </w:rPr>
        <w:t xml:space="preserve"> </w:t>
      </w:r>
      <w:r w:rsidRPr="00BF6FC5">
        <w:rPr>
          <w:szCs w:val="28"/>
        </w:rPr>
        <w:t>по одномандатному избир</w:t>
      </w:r>
      <w:r w:rsidRPr="00BF6FC5">
        <w:rPr>
          <w:szCs w:val="28"/>
        </w:rPr>
        <w:t>а</w:t>
      </w:r>
      <w:r w:rsidRPr="00BF6FC5">
        <w:rPr>
          <w:szCs w:val="28"/>
        </w:rPr>
        <w:t>тельному округу №18.</w:t>
      </w:r>
    </w:p>
    <w:p w:rsidR="00D2547C" w:rsidRPr="00BF6FC5" w:rsidRDefault="00D2547C" w:rsidP="00D2547C">
      <w:pPr>
        <w:ind w:left="539"/>
        <w:jc w:val="both"/>
        <w:rPr>
          <w:szCs w:val="28"/>
        </w:rPr>
      </w:pPr>
      <w:r w:rsidRPr="00BF6FC5">
        <w:rPr>
          <w:szCs w:val="28"/>
        </w:rPr>
        <w:t>Дата регистрации: 2</w:t>
      </w:r>
      <w:r>
        <w:rPr>
          <w:szCs w:val="28"/>
        </w:rPr>
        <w:t>1</w:t>
      </w:r>
      <w:r w:rsidRPr="00BF6FC5">
        <w:rPr>
          <w:szCs w:val="28"/>
        </w:rPr>
        <w:t xml:space="preserve"> июля 2022 года, время регистрации: </w:t>
      </w:r>
      <w:r w:rsidRPr="00BF6FC5">
        <w:rPr>
          <w:color w:val="FF0000"/>
          <w:szCs w:val="28"/>
        </w:rPr>
        <w:t>12 ч. 15</w:t>
      </w:r>
      <w:r w:rsidRPr="00BF6FC5">
        <w:rPr>
          <w:szCs w:val="28"/>
        </w:rPr>
        <w:t xml:space="preserve"> мин.</w:t>
      </w:r>
    </w:p>
    <w:p w:rsidR="00D2547C" w:rsidRPr="00BF6FC5" w:rsidRDefault="00D2547C" w:rsidP="00D2547C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Cs w:val="28"/>
        </w:rPr>
      </w:pPr>
      <w:r w:rsidRPr="00BF6FC5">
        <w:rPr>
          <w:szCs w:val="28"/>
        </w:rPr>
        <w:t>Выдать зарегистрированному кандидату в депутаты на дополнител</w:t>
      </w:r>
      <w:r w:rsidRPr="00BF6FC5">
        <w:rPr>
          <w:szCs w:val="28"/>
        </w:rPr>
        <w:t>ь</w:t>
      </w:r>
      <w:r w:rsidRPr="00BF6FC5">
        <w:rPr>
          <w:szCs w:val="28"/>
        </w:rPr>
        <w:t>ных выборах депутата Думы Чусовского городского округа по одноманда</w:t>
      </w:r>
      <w:r w:rsidRPr="00BF6FC5">
        <w:rPr>
          <w:szCs w:val="28"/>
        </w:rPr>
        <w:t>т</w:t>
      </w:r>
      <w:r w:rsidRPr="00BF6FC5">
        <w:rPr>
          <w:szCs w:val="28"/>
        </w:rPr>
        <w:lastRenderedPageBreak/>
        <w:t xml:space="preserve">ному избирательному округу №18 </w:t>
      </w:r>
      <w:r w:rsidRPr="00F26A3D">
        <w:rPr>
          <w:szCs w:val="28"/>
        </w:rPr>
        <w:t>Крутов</w:t>
      </w:r>
      <w:r>
        <w:rPr>
          <w:szCs w:val="28"/>
        </w:rPr>
        <w:t>у</w:t>
      </w:r>
      <w:r w:rsidRPr="00F26A3D">
        <w:rPr>
          <w:szCs w:val="28"/>
        </w:rPr>
        <w:t xml:space="preserve"> Евгени</w:t>
      </w:r>
      <w:r>
        <w:rPr>
          <w:szCs w:val="28"/>
        </w:rPr>
        <w:t>ю</w:t>
      </w:r>
      <w:r w:rsidRPr="00F26A3D">
        <w:rPr>
          <w:szCs w:val="28"/>
        </w:rPr>
        <w:t xml:space="preserve"> Александрович</w:t>
      </w:r>
      <w:r>
        <w:rPr>
          <w:szCs w:val="28"/>
        </w:rPr>
        <w:t>у</w:t>
      </w:r>
      <w:r w:rsidRPr="00F26A3D">
        <w:rPr>
          <w:szCs w:val="28"/>
        </w:rPr>
        <w:t xml:space="preserve"> </w:t>
      </w:r>
      <w:r w:rsidRPr="00BF6FC5">
        <w:rPr>
          <w:szCs w:val="28"/>
        </w:rPr>
        <w:t>уд</w:t>
      </w:r>
      <w:r w:rsidRPr="00BF6FC5">
        <w:rPr>
          <w:szCs w:val="28"/>
        </w:rPr>
        <w:t>о</w:t>
      </w:r>
      <w:r w:rsidRPr="00BF6FC5">
        <w:rPr>
          <w:szCs w:val="28"/>
        </w:rPr>
        <w:t>стоверение о регистрации установленного образца.</w:t>
      </w:r>
    </w:p>
    <w:p w:rsidR="00D2547C" w:rsidRDefault="00D2547C" w:rsidP="00D2547C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Направить сведения о зарегистрированном кандидате в средства массовой информации, в том числе в газету «Чусовской рабочий».</w:t>
      </w:r>
    </w:p>
    <w:p w:rsidR="00D2547C" w:rsidRPr="008E75C5" w:rsidRDefault="00D2547C" w:rsidP="00D2547C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Cs w:val="28"/>
        </w:rPr>
      </w:pPr>
      <w:r w:rsidRPr="008E75C5">
        <w:rPr>
          <w:szCs w:val="28"/>
        </w:rPr>
        <w:t>Разместить настоящее решение на сайте территориальной избир</w:t>
      </w:r>
      <w:r w:rsidRPr="008E75C5">
        <w:rPr>
          <w:szCs w:val="28"/>
        </w:rPr>
        <w:t>а</w:t>
      </w:r>
      <w:r w:rsidRPr="008E75C5">
        <w:rPr>
          <w:szCs w:val="28"/>
        </w:rPr>
        <w:t xml:space="preserve">тельной комиссии Чусовского </w:t>
      </w:r>
      <w:r>
        <w:rPr>
          <w:szCs w:val="28"/>
        </w:rPr>
        <w:t xml:space="preserve">городского округа </w:t>
      </w:r>
      <w:r w:rsidRPr="008E75C5">
        <w:rPr>
          <w:szCs w:val="28"/>
        </w:rPr>
        <w:t>в информационно-телекоммуникационной сети Интернет.</w:t>
      </w:r>
    </w:p>
    <w:p w:rsidR="00D2547C" w:rsidRPr="0034366C" w:rsidRDefault="00D2547C" w:rsidP="00D2547C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Cs w:val="28"/>
        </w:rPr>
      </w:pPr>
      <w:r w:rsidRPr="0034366C">
        <w:rPr>
          <w:szCs w:val="28"/>
        </w:rPr>
        <w:t>Контроль за исполнение</w:t>
      </w:r>
      <w:r>
        <w:rPr>
          <w:szCs w:val="28"/>
        </w:rPr>
        <w:t>м решения возложить на Лещук В.В.</w:t>
      </w:r>
      <w:r w:rsidRPr="0034366C">
        <w:rPr>
          <w:szCs w:val="28"/>
        </w:rPr>
        <w:t xml:space="preserve"> –</w:t>
      </w:r>
      <w:r>
        <w:rPr>
          <w:szCs w:val="28"/>
        </w:rPr>
        <w:t xml:space="preserve"> се</w:t>
      </w:r>
      <w:r>
        <w:rPr>
          <w:szCs w:val="28"/>
        </w:rPr>
        <w:t>к</w:t>
      </w:r>
      <w:r>
        <w:rPr>
          <w:szCs w:val="28"/>
        </w:rPr>
        <w:t>ретаря</w:t>
      </w:r>
      <w:r w:rsidRPr="0034366C">
        <w:rPr>
          <w:szCs w:val="28"/>
        </w:rPr>
        <w:t xml:space="preserve"> территориальной избирательной комиссии Чусовского </w:t>
      </w:r>
      <w:r>
        <w:rPr>
          <w:szCs w:val="28"/>
        </w:rPr>
        <w:t>городского о</w:t>
      </w:r>
      <w:r>
        <w:rPr>
          <w:szCs w:val="28"/>
        </w:rPr>
        <w:t>к</w:t>
      </w:r>
      <w:r>
        <w:rPr>
          <w:szCs w:val="28"/>
        </w:rPr>
        <w:t>руга</w:t>
      </w:r>
      <w:r w:rsidRPr="0034366C">
        <w:rPr>
          <w:szCs w:val="28"/>
        </w:rPr>
        <w:t>.</w:t>
      </w:r>
    </w:p>
    <w:p w:rsidR="00D125D0" w:rsidRDefault="00D125D0" w:rsidP="00DE4F23">
      <w:pPr>
        <w:pStyle w:val="a7"/>
        <w:spacing w:line="360" w:lineRule="auto"/>
        <w:ind w:firstLine="0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354BF0" w:rsidRDefault="00354BF0" w:rsidP="00354BF0">
            <w:pPr>
              <w:jc w:val="both"/>
              <w:rPr>
                <w:szCs w:val="28"/>
              </w:rPr>
            </w:pPr>
            <w:r w:rsidRPr="00265ED7">
              <w:rPr>
                <w:szCs w:val="28"/>
              </w:rPr>
              <w:t xml:space="preserve">Председательствующий </w:t>
            </w:r>
          </w:p>
          <w:p w:rsidR="00525A05" w:rsidRPr="00354BF0" w:rsidRDefault="00354BF0" w:rsidP="00354BF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на заседании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354BF0">
            <w:pPr>
              <w:pStyle w:val="a7"/>
              <w:ind w:firstLine="0"/>
              <w:jc w:val="right"/>
            </w:pPr>
            <w:r>
              <w:rPr>
                <w:szCs w:val="28"/>
              </w:rPr>
              <w:t>А.С. Ужегова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354BF0">
            <w:pPr>
              <w:pStyle w:val="a7"/>
              <w:ind w:firstLine="0"/>
              <w:jc w:val="right"/>
            </w:pPr>
            <w:r>
              <w:rPr>
                <w:szCs w:val="28"/>
              </w:rPr>
              <w:t>В.В. Лещук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2F0" w:rsidRDefault="009242F0">
      <w:r>
        <w:separator/>
      </w:r>
    </w:p>
  </w:endnote>
  <w:endnote w:type="continuationSeparator" w:id="1">
    <w:p w:rsidR="009242F0" w:rsidRDefault="009242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B50D2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78E" w:rsidRDefault="0070778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2F0" w:rsidRDefault="009242F0">
      <w:r>
        <w:separator/>
      </w:r>
    </w:p>
  </w:footnote>
  <w:footnote w:type="continuationSeparator" w:id="1">
    <w:p w:rsidR="009242F0" w:rsidRDefault="009242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B50D2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B50D2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E03CC5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70778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ЧУСОВСКОГО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5C22A4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70778E" w:rsidRPr="00BC2FDF">
            <w:rPr>
              <w:rFonts w:ascii="Times New Roman" w:hAnsi="Times New Roman" w:cs="Times New Roman"/>
              <w:b/>
              <w:bCs/>
              <w:color w:val="000000"/>
            </w:rPr>
            <w:t>Чусовой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02A98"/>
    <w:multiLevelType w:val="hybridMultilevel"/>
    <w:tmpl w:val="7BB07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DE4F23"/>
    <w:rsid w:val="000137D7"/>
    <w:rsid w:val="00035ABC"/>
    <w:rsid w:val="00051066"/>
    <w:rsid w:val="00085DCE"/>
    <w:rsid w:val="000B4A0E"/>
    <w:rsid w:val="000D75F1"/>
    <w:rsid w:val="001243E3"/>
    <w:rsid w:val="00125315"/>
    <w:rsid w:val="0017083F"/>
    <w:rsid w:val="00170D09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3589"/>
    <w:rsid w:val="00331EFD"/>
    <w:rsid w:val="00354BF0"/>
    <w:rsid w:val="00380407"/>
    <w:rsid w:val="00382EC6"/>
    <w:rsid w:val="00385F5E"/>
    <w:rsid w:val="00396177"/>
    <w:rsid w:val="003E7736"/>
    <w:rsid w:val="00481314"/>
    <w:rsid w:val="00496297"/>
    <w:rsid w:val="004B052C"/>
    <w:rsid w:val="004C1BC7"/>
    <w:rsid w:val="004E0428"/>
    <w:rsid w:val="00512D15"/>
    <w:rsid w:val="00525A05"/>
    <w:rsid w:val="005522B1"/>
    <w:rsid w:val="00586421"/>
    <w:rsid w:val="0058674F"/>
    <w:rsid w:val="005C22A4"/>
    <w:rsid w:val="006304A1"/>
    <w:rsid w:val="00695EF5"/>
    <w:rsid w:val="00696C01"/>
    <w:rsid w:val="00697FD5"/>
    <w:rsid w:val="006A2C0F"/>
    <w:rsid w:val="006C04CD"/>
    <w:rsid w:val="006F01F2"/>
    <w:rsid w:val="0070778E"/>
    <w:rsid w:val="00743020"/>
    <w:rsid w:val="00756AB6"/>
    <w:rsid w:val="00761140"/>
    <w:rsid w:val="00767633"/>
    <w:rsid w:val="00813760"/>
    <w:rsid w:val="00856384"/>
    <w:rsid w:val="00873008"/>
    <w:rsid w:val="008858AC"/>
    <w:rsid w:val="00887EF5"/>
    <w:rsid w:val="00911625"/>
    <w:rsid w:val="009242F0"/>
    <w:rsid w:val="00975170"/>
    <w:rsid w:val="0099460C"/>
    <w:rsid w:val="009C1E3A"/>
    <w:rsid w:val="00A17511"/>
    <w:rsid w:val="00A354F7"/>
    <w:rsid w:val="00A45148"/>
    <w:rsid w:val="00A67D26"/>
    <w:rsid w:val="00A777DB"/>
    <w:rsid w:val="00A82BAB"/>
    <w:rsid w:val="00B06EF1"/>
    <w:rsid w:val="00B1160A"/>
    <w:rsid w:val="00B11B42"/>
    <w:rsid w:val="00B237E4"/>
    <w:rsid w:val="00B50D21"/>
    <w:rsid w:val="00BA7FB1"/>
    <w:rsid w:val="00BB4BEE"/>
    <w:rsid w:val="00C024E7"/>
    <w:rsid w:val="00C11D9E"/>
    <w:rsid w:val="00C95C36"/>
    <w:rsid w:val="00CB3840"/>
    <w:rsid w:val="00CC2B8D"/>
    <w:rsid w:val="00CC46BF"/>
    <w:rsid w:val="00CF0402"/>
    <w:rsid w:val="00D125D0"/>
    <w:rsid w:val="00D221FA"/>
    <w:rsid w:val="00D2547C"/>
    <w:rsid w:val="00D715AA"/>
    <w:rsid w:val="00D81BB7"/>
    <w:rsid w:val="00DE48F3"/>
    <w:rsid w:val="00DE4F23"/>
    <w:rsid w:val="00DE66A8"/>
    <w:rsid w:val="00DF45D4"/>
    <w:rsid w:val="00E03CC5"/>
    <w:rsid w:val="00E11D12"/>
    <w:rsid w:val="00E71EEE"/>
    <w:rsid w:val="00E843B9"/>
    <w:rsid w:val="00EF7319"/>
    <w:rsid w:val="00F06C6E"/>
    <w:rsid w:val="00F3437B"/>
    <w:rsid w:val="00F6027C"/>
    <w:rsid w:val="00F73EE2"/>
    <w:rsid w:val="00F8420C"/>
    <w:rsid w:val="00FD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6C6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6C6E"/>
    <w:pPr>
      <w:suppressAutoHyphens/>
      <w:spacing w:line="240" w:lineRule="exact"/>
    </w:pPr>
  </w:style>
  <w:style w:type="paragraph" w:styleId="a4">
    <w:name w:val="header"/>
    <w:basedOn w:val="a"/>
    <w:link w:val="a5"/>
    <w:rsid w:val="00F06C6E"/>
    <w:pPr>
      <w:jc w:val="center"/>
    </w:pPr>
  </w:style>
  <w:style w:type="paragraph" w:customStyle="1" w:styleId="a6">
    <w:name w:val="Заголовок к тексту"/>
    <w:basedOn w:val="a"/>
    <w:next w:val="a7"/>
    <w:rsid w:val="00F06C6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6C6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6C6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6C6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6C6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6C6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6C6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6C6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6C6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6C6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6C6E"/>
    <w:pPr>
      <w:ind w:left="4252"/>
    </w:pPr>
  </w:style>
  <w:style w:type="character" w:styleId="af2">
    <w:name w:val="page number"/>
    <w:basedOn w:val="a0"/>
    <w:rsid w:val="00F06C6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25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17</cp:revision>
  <cp:lastPrinted>2022-07-21T07:09:00Z</cp:lastPrinted>
  <dcterms:created xsi:type="dcterms:W3CDTF">2022-07-01T08:20:00Z</dcterms:created>
  <dcterms:modified xsi:type="dcterms:W3CDTF">2022-07-21T07:16:00Z</dcterms:modified>
</cp:coreProperties>
</file>