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5AE" w:rsidRPr="00F131A9" w:rsidRDefault="00A455AE" w:rsidP="00A455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131A9">
        <w:rPr>
          <w:rFonts w:ascii="Times New Roman" w:eastAsia="Times New Roman" w:hAnsi="Times New Roman" w:cs="Times New Roman"/>
          <w:sz w:val="24"/>
          <w:szCs w:val="24"/>
        </w:rPr>
        <w:t>Форма № 2</w:t>
      </w:r>
    </w:p>
    <w:tbl>
      <w:tblPr>
        <w:tblW w:w="10758" w:type="dxa"/>
        <w:tblInd w:w="-176" w:type="dxa"/>
        <w:tblLayout w:type="fixed"/>
        <w:tblLook w:val="04A0"/>
      </w:tblPr>
      <w:tblGrid>
        <w:gridCol w:w="584"/>
        <w:gridCol w:w="5069"/>
        <w:gridCol w:w="1861"/>
        <w:gridCol w:w="3244"/>
      </w:tblGrid>
      <w:tr w:rsidR="00A455AE" w:rsidRPr="00A455AE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31A9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:rsidR="00A455AE" w:rsidRPr="00F131A9" w:rsidRDefault="00F131A9" w:rsidP="004B22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4B22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март</w:t>
            </w:r>
            <w:r w:rsidR="00CB3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92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2024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F131A9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городского округа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:rsidTr="00E81DE6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C" w:rsidRPr="00A455AE" w:rsidRDefault="00A35EAC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219" w:rsidRDefault="00A35EAC" w:rsidP="001552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4C74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  <w:r w:rsidR="0066490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32074" w:rsidRPr="00032074" w:rsidRDefault="00032074" w:rsidP="000320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074">
              <w:rPr>
                <w:rFonts w:ascii="Times New Roman" w:hAnsi="Times New Roman"/>
                <w:sz w:val="24"/>
                <w:szCs w:val="24"/>
              </w:rPr>
              <w:t>1.</w:t>
            </w:r>
            <w:r w:rsidRPr="00032074">
              <w:rPr>
                <w:rFonts w:ascii="Times New Roman" w:hAnsi="Times New Roman"/>
                <w:sz w:val="24"/>
                <w:szCs w:val="24"/>
              </w:rPr>
              <w:tab/>
            </w:r>
            <w:r w:rsidR="00771CE6" w:rsidRPr="00771CE6">
              <w:rPr>
                <w:rFonts w:ascii="Times New Roman" w:hAnsi="Times New Roman"/>
                <w:sz w:val="24"/>
                <w:szCs w:val="24"/>
              </w:rPr>
              <w:t>О заключении договоров о материальной ответственности с председателями участковых избирательных комиссий</w:t>
            </w:r>
            <w:r w:rsidRPr="0003207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64905" w:rsidRPr="00155219" w:rsidRDefault="00032074" w:rsidP="00032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074">
              <w:rPr>
                <w:rFonts w:ascii="Times New Roman" w:hAnsi="Times New Roman"/>
                <w:sz w:val="24"/>
                <w:szCs w:val="24"/>
              </w:rPr>
              <w:t>2.</w:t>
            </w:r>
            <w:r w:rsidRPr="00032074">
              <w:rPr>
                <w:rFonts w:ascii="Times New Roman" w:hAnsi="Times New Roman"/>
                <w:sz w:val="24"/>
                <w:szCs w:val="24"/>
              </w:rPr>
              <w:tab/>
            </w:r>
            <w:r w:rsidR="00771CE6" w:rsidRPr="00771CE6">
              <w:rPr>
                <w:rFonts w:ascii="Times New Roman" w:hAnsi="Times New Roman"/>
                <w:sz w:val="24"/>
                <w:szCs w:val="24"/>
              </w:rPr>
              <w:t>Об утверждении графиков приема отчетов участковых избирательных комиссий о поступлении и расходовании средств федерального бюджета, выделенных территориальной избирательной комиссии Чусовского городского округа на подготовку и проведение выборов Президента Российской Федерации</w:t>
            </w:r>
            <w:r w:rsidR="009275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EAC" w:rsidRDefault="00771CE6" w:rsidP="00155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03207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C820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923D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EAC" w:rsidRPr="00155219" w:rsidRDefault="00032074" w:rsidP="00771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074">
              <w:rPr>
                <w:rFonts w:ascii="Times New Roman" w:hAnsi="Times New Roman"/>
                <w:sz w:val="24"/>
                <w:szCs w:val="24"/>
              </w:rPr>
              <w:t>Приняты решения №№</w:t>
            </w:r>
            <w:r w:rsidR="00771CE6">
              <w:rPr>
                <w:rFonts w:ascii="Times New Roman" w:hAnsi="Times New Roman"/>
                <w:sz w:val="24"/>
                <w:szCs w:val="24"/>
              </w:rPr>
              <w:t>61</w:t>
            </w:r>
            <w:r w:rsidRPr="00032074">
              <w:rPr>
                <w:rFonts w:ascii="Times New Roman" w:hAnsi="Times New Roman"/>
                <w:sz w:val="24"/>
                <w:szCs w:val="24"/>
              </w:rPr>
              <w:t>/01-</w:t>
            </w:r>
            <w:r w:rsidR="00771CE6">
              <w:rPr>
                <w:rFonts w:ascii="Times New Roman" w:hAnsi="Times New Roman"/>
                <w:sz w:val="24"/>
                <w:szCs w:val="24"/>
              </w:rPr>
              <w:t>61</w:t>
            </w:r>
            <w:r w:rsidRPr="00032074">
              <w:rPr>
                <w:rFonts w:ascii="Times New Roman" w:hAnsi="Times New Roman"/>
                <w:sz w:val="24"/>
                <w:szCs w:val="24"/>
              </w:rPr>
              <w:t>/02</w:t>
            </w:r>
          </w:p>
        </w:tc>
      </w:tr>
      <w:tr w:rsidR="00C820E6" w:rsidRPr="00A455AE" w:rsidTr="00E81DE6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0E6" w:rsidRDefault="00C820E6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0E6" w:rsidRDefault="00C820E6" w:rsidP="00C82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</w:t>
            </w: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55219" w:rsidRDefault="00B83020" w:rsidP="00C820E6">
            <w:pPr>
              <w:pStyle w:val="a3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83020">
              <w:rPr>
                <w:rFonts w:ascii="Times New Roman" w:hAnsi="Times New Roman"/>
                <w:sz w:val="24"/>
                <w:szCs w:val="24"/>
              </w:rPr>
              <w:t>О рассмотрении заявления Южанина Б.С.</w:t>
            </w:r>
          </w:p>
          <w:p w:rsidR="00B83020" w:rsidRDefault="00B83020" w:rsidP="00C820E6">
            <w:pPr>
              <w:pStyle w:val="a3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83020">
              <w:rPr>
                <w:rFonts w:ascii="Times New Roman" w:hAnsi="Times New Roman"/>
                <w:sz w:val="24"/>
                <w:szCs w:val="24"/>
              </w:rPr>
              <w:t>О внесении изменений в распределение территориальной избирательной комиссии Чусовского городского округа средств федерального бюджета на финансовое обеспечение подготовки и проведение выборов Президента Российской Федерации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0E6" w:rsidRDefault="00155219" w:rsidP="00B830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30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275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820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923D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0E6" w:rsidRDefault="00927570" w:rsidP="00B83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7570">
              <w:rPr>
                <w:rFonts w:ascii="Times New Roman" w:hAnsi="Times New Roman"/>
                <w:sz w:val="24"/>
                <w:szCs w:val="24"/>
              </w:rPr>
              <w:t>Принято решение №</w:t>
            </w:r>
            <w:r w:rsidR="00B83020">
              <w:rPr>
                <w:rFonts w:ascii="Times New Roman" w:hAnsi="Times New Roman"/>
                <w:sz w:val="24"/>
                <w:szCs w:val="24"/>
              </w:rPr>
              <w:t>62</w:t>
            </w:r>
            <w:r w:rsidRPr="00927570">
              <w:rPr>
                <w:rFonts w:ascii="Times New Roman" w:hAnsi="Times New Roman"/>
                <w:sz w:val="24"/>
                <w:szCs w:val="24"/>
              </w:rPr>
              <w:t>/01, решение размещено на сайте ТИК</w:t>
            </w:r>
          </w:p>
        </w:tc>
      </w:tr>
      <w:tr w:rsidR="00155219" w:rsidRPr="00A455AE" w:rsidTr="00E81DE6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219" w:rsidRDefault="00155219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219" w:rsidRDefault="00155219" w:rsidP="001552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</w:t>
            </w: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55219" w:rsidRDefault="00110627" w:rsidP="00110627">
            <w:pPr>
              <w:pStyle w:val="a3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110627">
              <w:rPr>
                <w:rFonts w:ascii="Times New Roman" w:hAnsi="Times New Roman"/>
                <w:sz w:val="24"/>
                <w:szCs w:val="24"/>
              </w:rPr>
              <w:t>О размере ведомственного коэффициента для выплаты дополнительной оплаты труда (вознаграждения) председателям участковых избирательных комиссий;</w:t>
            </w:r>
          </w:p>
          <w:p w:rsidR="00110627" w:rsidRDefault="00110627" w:rsidP="00110627">
            <w:pPr>
              <w:pStyle w:val="a3"/>
              <w:numPr>
                <w:ilvl w:val="0"/>
                <w:numId w:val="21"/>
              </w:numPr>
              <w:ind w:left="18" w:firstLine="0"/>
              <w:rPr>
                <w:rFonts w:ascii="Times New Roman" w:hAnsi="Times New Roman"/>
                <w:sz w:val="24"/>
                <w:szCs w:val="24"/>
              </w:rPr>
            </w:pPr>
            <w:r w:rsidRPr="00110627">
              <w:rPr>
                <w:rFonts w:ascii="Times New Roman" w:hAnsi="Times New Roman"/>
                <w:sz w:val="24"/>
                <w:szCs w:val="24"/>
              </w:rPr>
              <w:t>О размере ведомственного коэффициента членам участковых избирательных комиссий Чусовского городского округа за активную работу по информированию и оповещению избирателей о дне, времени и месте, а также о формах голосования на выборах Президента Российской Федерации способом поквартирного (подомового) обхода, в том числе с использованием специального мобильного приложения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10627" w:rsidRPr="00110627" w:rsidRDefault="00110627" w:rsidP="00110627">
            <w:pPr>
              <w:pStyle w:val="a3"/>
              <w:numPr>
                <w:ilvl w:val="0"/>
                <w:numId w:val="21"/>
              </w:numPr>
              <w:ind w:left="18" w:firstLine="0"/>
              <w:rPr>
                <w:rFonts w:ascii="Times New Roman" w:hAnsi="Times New Roman"/>
                <w:sz w:val="24"/>
                <w:szCs w:val="24"/>
              </w:rPr>
            </w:pPr>
            <w:r w:rsidRPr="00110627">
              <w:rPr>
                <w:rFonts w:ascii="Times New Roman" w:hAnsi="Times New Roman"/>
                <w:sz w:val="24"/>
                <w:szCs w:val="24"/>
              </w:rPr>
              <w:t>О размере ведомственного коэффициента для выплаты дополнительной оплаты труда (вознаграждения) за активную работу по подготовке и проведению выборов Президента Российской Федерации членам территориальной избирательной комиссии Чусовского городского округа с правом решающего голоса комиссий, работающим в комиссии не на постоянной (штатной) основе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5219" w:rsidRDefault="00110627" w:rsidP="00124A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27570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1552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923D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5219" w:rsidRPr="00155219" w:rsidRDefault="00110627" w:rsidP="001106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0627">
              <w:rPr>
                <w:rFonts w:ascii="Times New Roman" w:hAnsi="Times New Roman"/>
                <w:sz w:val="24"/>
                <w:szCs w:val="24"/>
              </w:rPr>
              <w:t>Приняты решения №№</w:t>
            </w:r>
            <w:r>
              <w:rPr>
                <w:rFonts w:ascii="Times New Roman" w:hAnsi="Times New Roman"/>
                <w:sz w:val="24"/>
                <w:szCs w:val="24"/>
              </w:rPr>
              <w:t>63</w:t>
            </w:r>
            <w:r w:rsidRPr="00110627">
              <w:rPr>
                <w:rFonts w:ascii="Times New Roman" w:hAnsi="Times New Roman"/>
                <w:sz w:val="24"/>
                <w:szCs w:val="24"/>
              </w:rPr>
              <w:t>/01-</w:t>
            </w:r>
            <w:r>
              <w:rPr>
                <w:rFonts w:ascii="Times New Roman" w:hAnsi="Times New Roman"/>
                <w:sz w:val="24"/>
                <w:szCs w:val="24"/>
              </w:rPr>
              <w:t>63</w:t>
            </w:r>
            <w:r w:rsidRPr="00110627">
              <w:rPr>
                <w:rFonts w:ascii="Times New Roman" w:hAnsi="Times New Roman"/>
                <w:sz w:val="24"/>
                <w:szCs w:val="24"/>
              </w:rPr>
              <w:t>/03</w:t>
            </w:r>
          </w:p>
        </w:tc>
      </w:tr>
      <w:tr w:rsidR="001077D7" w:rsidRPr="00A455AE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077D7" w:rsidRPr="00A455AE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CA4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CA4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A455AE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62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CA4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Взаимодействие с органами МСУ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Чус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овского ГО по вопросам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подготовки к выборам Президента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CA4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E93250" w:rsidRDefault="00110627" w:rsidP="00CA4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УИК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 xml:space="preserve">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нформирования населения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выборах Президента 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325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6004B" w:rsidRDefault="00110627" w:rsidP="00CA4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62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077D7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077D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7D7" w:rsidRPr="00A455AE" w:rsidRDefault="001077D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326DE7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E12CCF" w:rsidRDefault="00326DE7" w:rsidP="00326DE7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Default="00326DE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3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задачи «Кадры» ГАС «Выборы»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Pr="0016004B" w:rsidRDefault="00326DE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6DE7" w:rsidRDefault="00326DE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E12CCF" w:rsidRDefault="00110627" w:rsidP="00326DE7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Default="00110627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правовых часах ИК ПК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27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E12CCF" w:rsidRDefault="00110627" w:rsidP="00326DE7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E93250" w:rsidRDefault="00110627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членов УИК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27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62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326DE7" w:rsidRPr="00A455AE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26DE7" w:rsidRPr="00A455AE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62428A" w:rsidRPr="00A455AE" w:rsidTr="00CB7E83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28A" w:rsidRDefault="00C3217D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242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428A" w:rsidRPr="00242828" w:rsidRDefault="00110627" w:rsidP="00E31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428A" w:rsidRDefault="0062428A" w:rsidP="00D37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2428A" w:rsidRPr="008B618B" w:rsidRDefault="0062428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6DE7" w:rsidRPr="00A455AE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26DE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DE7" w:rsidRPr="00A455AE" w:rsidRDefault="00326DE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62428A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28A" w:rsidRDefault="0062428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28A" w:rsidRPr="00242828" w:rsidRDefault="0062428A" w:rsidP="00D3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28A" w:rsidRPr="00242828" w:rsidRDefault="00110627" w:rsidP="00347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2428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47C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242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923D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28A" w:rsidRDefault="0062428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24A94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24A94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4A94" w:rsidRPr="00A455AE" w:rsidRDefault="00124A94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8C4D2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222BD3" w:rsidRDefault="00110627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222BD3" w:rsidRDefault="00110627" w:rsidP="00CA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35EAC" w:rsidRDefault="00110627" w:rsidP="006F0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627" w:rsidRPr="00A455AE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4235FB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5F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222BD3" w:rsidRDefault="00110627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25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встречи с НКО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222BD3" w:rsidRDefault="00110627" w:rsidP="00CA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A35EAC" w:rsidRDefault="00110627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62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10627" w:rsidRPr="00A455AE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627" w:rsidRPr="0019615C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2F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информационное наполнение,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в социальной сети «ВКонтакте»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135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627" w:rsidRPr="00F569C3" w:rsidRDefault="00110627" w:rsidP="00135D5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627" w:rsidRPr="00AA6973" w:rsidRDefault="00110627" w:rsidP="002D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в газете «Чусовской рабочий» от 06.03.2024 №10 (20060) «Выборы - 2024»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Default="00110627" w:rsidP="00050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06.03.2024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704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627" w:rsidRDefault="00110627" w:rsidP="002D7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 на телеканале «Союз ТВ» «</w:t>
            </w:r>
            <w:r w:rsidRPr="00563C2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 Президента РФ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Default="00110627" w:rsidP="00050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15.03.2024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B87048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3C2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10627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627" w:rsidRPr="00A455AE" w:rsidRDefault="00110627" w:rsidP="008F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8F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627" w:rsidRPr="00A455AE" w:rsidRDefault="00110627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0627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A455A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5F232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D06E35" w:rsidRDefault="00110627" w:rsidP="00D63C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>Подготовка и представление ежемесячной и ежеквартальной 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F569C3" w:rsidRDefault="00110627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5F232E" w:rsidRDefault="00110627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5F232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D06E35" w:rsidRDefault="00110627" w:rsidP="00D63C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F569C3" w:rsidRDefault="00110627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5F232E" w:rsidRDefault="00110627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5F232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D06E35" w:rsidRDefault="00110627" w:rsidP="00D63C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6E35">
              <w:rPr>
                <w:rFonts w:ascii="Times New Roman" w:hAnsi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F569C3" w:rsidRDefault="00110627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5F232E" w:rsidRDefault="00110627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  <w:tr w:rsidR="00110627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27" w:rsidRPr="005F232E" w:rsidRDefault="00110627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96608E" w:rsidRDefault="00110627" w:rsidP="00D37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контрактов и договоров на 2024 год, размещение информации в ЕИС и РИС Закупки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F569C3" w:rsidRDefault="00110627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627" w:rsidRPr="00242828" w:rsidRDefault="00110627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</w:tbl>
    <w:p w:rsidR="00C66202" w:rsidRDefault="00C66202" w:rsidP="00044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07" w:type="dxa"/>
        <w:tblInd w:w="91" w:type="dxa"/>
        <w:tblLook w:val="04A0"/>
      </w:tblPr>
      <w:tblGrid>
        <w:gridCol w:w="3754"/>
        <w:gridCol w:w="2164"/>
        <w:gridCol w:w="4589"/>
      </w:tblGrid>
      <w:tr w:rsidR="00A455AE" w:rsidRPr="00A455AE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A455AE" w:rsidRPr="00A455AE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Балтаева</w:t>
            </w:r>
          </w:p>
        </w:tc>
      </w:tr>
    </w:tbl>
    <w:p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8EA" w:rsidRDefault="00C248EA" w:rsidP="00EF3B1B">
      <w:pPr>
        <w:spacing w:after="0" w:line="240" w:lineRule="auto"/>
      </w:pPr>
      <w:r>
        <w:separator/>
      </w:r>
    </w:p>
  </w:endnote>
  <w:endnote w:type="continuationSeparator" w:id="1">
    <w:p w:rsidR="00C248EA" w:rsidRDefault="00C248EA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8EA" w:rsidRDefault="00C248EA" w:rsidP="00EF3B1B">
      <w:pPr>
        <w:spacing w:after="0" w:line="240" w:lineRule="auto"/>
      </w:pPr>
      <w:r>
        <w:separator/>
      </w:r>
    </w:p>
  </w:footnote>
  <w:footnote w:type="continuationSeparator" w:id="1">
    <w:p w:rsidR="00C248EA" w:rsidRDefault="00C248EA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85585"/>
    <w:multiLevelType w:val="hybridMultilevel"/>
    <w:tmpl w:val="63CAB672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52EAD"/>
    <w:multiLevelType w:val="hybridMultilevel"/>
    <w:tmpl w:val="DE5C3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44540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56A05"/>
    <w:multiLevelType w:val="hybridMultilevel"/>
    <w:tmpl w:val="14B6F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C6C5D"/>
    <w:multiLevelType w:val="hybridMultilevel"/>
    <w:tmpl w:val="F0C42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A5B2C"/>
    <w:multiLevelType w:val="hybridMultilevel"/>
    <w:tmpl w:val="D222E088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09423A"/>
    <w:multiLevelType w:val="hybridMultilevel"/>
    <w:tmpl w:val="CF64B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C53A4A"/>
    <w:multiLevelType w:val="hybridMultilevel"/>
    <w:tmpl w:val="1A407E56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76B073B"/>
    <w:multiLevelType w:val="hybridMultilevel"/>
    <w:tmpl w:val="EA0A1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40375A"/>
    <w:multiLevelType w:val="hybridMultilevel"/>
    <w:tmpl w:val="4E381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675A89"/>
    <w:multiLevelType w:val="hybridMultilevel"/>
    <w:tmpl w:val="EDEAE3C0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CC328F"/>
    <w:multiLevelType w:val="hybridMultilevel"/>
    <w:tmpl w:val="BC8274B4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DA55EC"/>
    <w:multiLevelType w:val="hybridMultilevel"/>
    <w:tmpl w:val="28E8C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58181B"/>
    <w:multiLevelType w:val="hybridMultilevel"/>
    <w:tmpl w:val="16C86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B23A35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DF5D4D"/>
    <w:multiLevelType w:val="hybridMultilevel"/>
    <w:tmpl w:val="71DED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3"/>
  </w:num>
  <w:num w:numId="4">
    <w:abstractNumId w:val="7"/>
  </w:num>
  <w:num w:numId="5">
    <w:abstractNumId w:val="20"/>
  </w:num>
  <w:num w:numId="6">
    <w:abstractNumId w:val="9"/>
  </w:num>
  <w:num w:numId="7">
    <w:abstractNumId w:val="8"/>
  </w:num>
  <w:num w:numId="8">
    <w:abstractNumId w:val="3"/>
  </w:num>
  <w:num w:numId="9">
    <w:abstractNumId w:val="2"/>
  </w:num>
  <w:num w:numId="10">
    <w:abstractNumId w:val="4"/>
  </w:num>
  <w:num w:numId="11">
    <w:abstractNumId w:val="16"/>
  </w:num>
  <w:num w:numId="12">
    <w:abstractNumId w:val="19"/>
  </w:num>
  <w:num w:numId="13">
    <w:abstractNumId w:val="18"/>
  </w:num>
  <w:num w:numId="14">
    <w:abstractNumId w:val="12"/>
  </w:num>
  <w:num w:numId="15">
    <w:abstractNumId w:val="11"/>
  </w:num>
  <w:num w:numId="16">
    <w:abstractNumId w:val="0"/>
  </w:num>
  <w:num w:numId="17">
    <w:abstractNumId w:val="5"/>
  </w:num>
  <w:num w:numId="18">
    <w:abstractNumId w:val="1"/>
  </w:num>
  <w:num w:numId="19">
    <w:abstractNumId w:val="17"/>
  </w:num>
  <w:num w:numId="20">
    <w:abstractNumId w:val="6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123FB"/>
    <w:rsid w:val="000173E8"/>
    <w:rsid w:val="00032074"/>
    <w:rsid w:val="00044D80"/>
    <w:rsid w:val="00050697"/>
    <w:rsid w:val="00051A05"/>
    <w:rsid w:val="000705FF"/>
    <w:rsid w:val="0007637D"/>
    <w:rsid w:val="00080C0A"/>
    <w:rsid w:val="00084468"/>
    <w:rsid w:val="00094717"/>
    <w:rsid w:val="000A2FC7"/>
    <w:rsid w:val="000A6758"/>
    <w:rsid w:val="000B4643"/>
    <w:rsid w:val="000C4469"/>
    <w:rsid w:val="000C4804"/>
    <w:rsid w:val="000E1C24"/>
    <w:rsid w:val="000F3A96"/>
    <w:rsid w:val="000F6091"/>
    <w:rsid w:val="001077D7"/>
    <w:rsid w:val="00110627"/>
    <w:rsid w:val="00124A94"/>
    <w:rsid w:val="0012515F"/>
    <w:rsid w:val="0013159F"/>
    <w:rsid w:val="0014234B"/>
    <w:rsid w:val="0014585E"/>
    <w:rsid w:val="00146C22"/>
    <w:rsid w:val="00155219"/>
    <w:rsid w:val="00156C05"/>
    <w:rsid w:val="00176622"/>
    <w:rsid w:val="00182C62"/>
    <w:rsid w:val="00190F0A"/>
    <w:rsid w:val="0019615C"/>
    <w:rsid w:val="001A712B"/>
    <w:rsid w:val="001B1EEF"/>
    <w:rsid w:val="001B58E0"/>
    <w:rsid w:val="001B6046"/>
    <w:rsid w:val="001C419B"/>
    <w:rsid w:val="001D5C3E"/>
    <w:rsid w:val="001E113C"/>
    <w:rsid w:val="001E680A"/>
    <w:rsid w:val="001E7618"/>
    <w:rsid w:val="001F2037"/>
    <w:rsid w:val="00205C9D"/>
    <w:rsid w:val="002133BB"/>
    <w:rsid w:val="002247A0"/>
    <w:rsid w:val="0023503F"/>
    <w:rsid w:val="00241F42"/>
    <w:rsid w:val="00256B04"/>
    <w:rsid w:val="00263A42"/>
    <w:rsid w:val="002738FE"/>
    <w:rsid w:val="002B67F5"/>
    <w:rsid w:val="002D08FC"/>
    <w:rsid w:val="002D1939"/>
    <w:rsid w:val="002D3108"/>
    <w:rsid w:val="002D66DF"/>
    <w:rsid w:val="002D76D1"/>
    <w:rsid w:val="002F0237"/>
    <w:rsid w:val="002F20FD"/>
    <w:rsid w:val="002F47B3"/>
    <w:rsid w:val="003010A0"/>
    <w:rsid w:val="00321C24"/>
    <w:rsid w:val="00326DE7"/>
    <w:rsid w:val="003401D8"/>
    <w:rsid w:val="00347C79"/>
    <w:rsid w:val="00374318"/>
    <w:rsid w:val="0038100A"/>
    <w:rsid w:val="00397557"/>
    <w:rsid w:val="003A2552"/>
    <w:rsid w:val="003B4959"/>
    <w:rsid w:val="00402329"/>
    <w:rsid w:val="00416635"/>
    <w:rsid w:val="0041692C"/>
    <w:rsid w:val="004235F6"/>
    <w:rsid w:val="004235FB"/>
    <w:rsid w:val="004271A6"/>
    <w:rsid w:val="00433079"/>
    <w:rsid w:val="004354BC"/>
    <w:rsid w:val="00447460"/>
    <w:rsid w:val="00452BE6"/>
    <w:rsid w:val="00455589"/>
    <w:rsid w:val="00457735"/>
    <w:rsid w:val="00471166"/>
    <w:rsid w:val="00472B26"/>
    <w:rsid w:val="00475761"/>
    <w:rsid w:val="004B22F7"/>
    <w:rsid w:val="004C46EA"/>
    <w:rsid w:val="004C74C7"/>
    <w:rsid w:val="004E3EEE"/>
    <w:rsid w:val="004F07FB"/>
    <w:rsid w:val="00511ADF"/>
    <w:rsid w:val="00515B08"/>
    <w:rsid w:val="00516A43"/>
    <w:rsid w:val="00524968"/>
    <w:rsid w:val="005255E2"/>
    <w:rsid w:val="005311BF"/>
    <w:rsid w:val="0053601E"/>
    <w:rsid w:val="005445AE"/>
    <w:rsid w:val="005516C0"/>
    <w:rsid w:val="0055433D"/>
    <w:rsid w:val="005579EB"/>
    <w:rsid w:val="00563C2D"/>
    <w:rsid w:val="0056405D"/>
    <w:rsid w:val="00572546"/>
    <w:rsid w:val="005923DD"/>
    <w:rsid w:val="005A64FC"/>
    <w:rsid w:val="005B44D2"/>
    <w:rsid w:val="005D2CF9"/>
    <w:rsid w:val="005E379C"/>
    <w:rsid w:val="005F232E"/>
    <w:rsid w:val="005F63E3"/>
    <w:rsid w:val="006167E4"/>
    <w:rsid w:val="0062428A"/>
    <w:rsid w:val="00626E8A"/>
    <w:rsid w:val="00631CCC"/>
    <w:rsid w:val="006334C3"/>
    <w:rsid w:val="00634CF1"/>
    <w:rsid w:val="00635333"/>
    <w:rsid w:val="00663B81"/>
    <w:rsid w:val="00664905"/>
    <w:rsid w:val="00667BD1"/>
    <w:rsid w:val="006803F4"/>
    <w:rsid w:val="00681920"/>
    <w:rsid w:val="006A1B4B"/>
    <w:rsid w:val="006A26B3"/>
    <w:rsid w:val="006A3C3E"/>
    <w:rsid w:val="006B71CD"/>
    <w:rsid w:val="006C15C7"/>
    <w:rsid w:val="006C1D38"/>
    <w:rsid w:val="006D5B44"/>
    <w:rsid w:val="006F025D"/>
    <w:rsid w:val="006F068B"/>
    <w:rsid w:val="00707509"/>
    <w:rsid w:val="00732691"/>
    <w:rsid w:val="00733659"/>
    <w:rsid w:val="0075770F"/>
    <w:rsid w:val="00761FFD"/>
    <w:rsid w:val="00771CE6"/>
    <w:rsid w:val="00775BE3"/>
    <w:rsid w:val="007831BE"/>
    <w:rsid w:val="00783E7A"/>
    <w:rsid w:val="007A5C1C"/>
    <w:rsid w:val="007B371F"/>
    <w:rsid w:val="007F2134"/>
    <w:rsid w:val="00814F49"/>
    <w:rsid w:val="008232F3"/>
    <w:rsid w:val="008329E1"/>
    <w:rsid w:val="008357EB"/>
    <w:rsid w:val="0084042D"/>
    <w:rsid w:val="00875F98"/>
    <w:rsid w:val="00877522"/>
    <w:rsid w:val="00884D14"/>
    <w:rsid w:val="00885639"/>
    <w:rsid w:val="008861E0"/>
    <w:rsid w:val="00886B52"/>
    <w:rsid w:val="008A7D97"/>
    <w:rsid w:val="008B618B"/>
    <w:rsid w:val="008C0CE8"/>
    <w:rsid w:val="008D18F9"/>
    <w:rsid w:val="008D303A"/>
    <w:rsid w:val="008D4307"/>
    <w:rsid w:val="008E36B1"/>
    <w:rsid w:val="008F2D98"/>
    <w:rsid w:val="009100B2"/>
    <w:rsid w:val="009102E2"/>
    <w:rsid w:val="00927570"/>
    <w:rsid w:val="00935895"/>
    <w:rsid w:val="00942F9D"/>
    <w:rsid w:val="00943A87"/>
    <w:rsid w:val="00961B46"/>
    <w:rsid w:val="009817CA"/>
    <w:rsid w:val="00984648"/>
    <w:rsid w:val="00986525"/>
    <w:rsid w:val="009A087B"/>
    <w:rsid w:val="009A1AA4"/>
    <w:rsid w:val="009A3D35"/>
    <w:rsid w:val="009D7DE9"/>
    <w:rsid w:val="009E49B3"/>
    <w:rsid w:val="009E7844"/>
    <w:rsid w:val="00A031E3"/>
    <w:rsid w:val="00A20C33"/>
    <w:rsid w:val="00A2509A"/>
    <w:rsid w:val="00A344C8"/>
    <w:rsid w:val="00A35EAC"/>
    <w:rsid w:val="00A378A8"/>
    <w:rsid w:val="00A42642"/>
    <w:rsid w:val="00A455AE"/>
    <w:rsid w:val="00A53BC2"/>
    <w:rsid w:val="00A71B02"/>
    <w:rsid w:val="00A73268"/>
    <w:rsid w:val="00A7375B"/>
    <w:rsid w:val="00A860BB"/>
    <w:rsid w:val="00A87AC4"/>
    <w:rsid w:val="00A91054"/>
    <w:rsid w:val="00AA17BD"/>
    <w:rsid w:val="00AC0787"/>
    <w:rsid w:val="00AC2BED"/>
    <w:rsid w:val="00AC3AC2"/>
    <w:rsid w:val="00AC794B"/>
    <w:rsid w:val="00AE4EAB"/>
    <w:rsid w:val="00AE5371"/>
    <w:rsid w:val="00B05633"/>
    <w:rsid w:val="00B107BD"/>
    <w:rsid w:val="00B10CAB"/>
    <w:rsid w:val="00B27887"/>
    <w:rsid w:val="00B344BD"/>
    <w:rsid w:val="00B47FFE"/>
    <w:rsid w:val="00B5052A"/>
    <w:rsid w:val="00B55579"/>
    <w:rsid w:val="00B72F2C"/>
    <w:rsid w:val="00B73485"/>
    <w:rsid w:val="00B83020"/>
    <w:rsid w:val="00B87048"/>
    <w:rsid w:val="00B9787C"/>
    <w:rsid w:val="00BA526C"/>
    <w:rsid w:val="00BA6D16"/>
    <w:rsid w:val="00BA7DC3"/>
    <w:rsid w:val="00BB1DF6"/>
    <w:rsid w:val="00BC13EA"/>
    <w:rsid w:val="00BD582A"/>
    <w:rsid w:val="00BE65B1"/>
    <w:rsid w:val="00C07421"/>
    <w:rsid w:val="00C165EE"/>
    <w:rsid w:val="00C24459"/>
    <w:rsid w:val="00C248EA"/>
    <w:rsid w:val="00C31045"/>
    <w:rsid w:val="00C3217D"/>
    <w:rsid w:val="00C322EB"/>
    <w:rsid w:val="00C33EC0"/>
    <w:rsid w:val="00C41EA7"/>
    <w:rsid w:val="00C52998"/>
    <w:rsid w:val="00C56B47"/>
    <w:rsid w:val="00C65FFD"/>
    <w:rsid w:val="00C66202"/>
    <w:rsid w:val="00C6768E"/>
    <w:rsid w:val="00C820E6"/>
    <w:rsid w:val="00C850BC"/>
    <w:rsid w:val="00CB3AED"/>
    <w:rsid w:val="00CB4BB8"/>
    <w:rsid w:val="00CB7E83"/>
    <w:rsid w:val="00CC2750"/>
    <w:rsid w:val="00CF0A69"/>
    <w:rsid w:val="00D04D55"/>
    <w:rsid w:val="00D1589A"/>
    <w:rsid w:val="00D30AAC"/>
    <w:rsid w:val="00D5008D"/>
    <w:rsid w:val="00D614A4"/>
    <w:rsid w:val="00D64F05"/>
    <w:rsid w:val="00D73A53"/>
    <w:rsid w:val="00D80DFD"/>
    <w:rsid w:val="00D83CA5"/>
    <w:rsid w:val="00D85225"/>
    <w:rsid w:val="00D93F61"/>
    <w:rsid w:val="00DA1BF7"/>
    <w:rsid w:val="00DA35C9"/>
    <w:rsid w:val="00DB4A34"/>
    <w:rsid w:val="00DB6CC6"/>
    <w:rsid w:val="00DD37A1"/>
    <w:rsid w:val="00DD4B20"/>
    <w:rsid w:val="00DF33FB"/>
    <w:rsid w:val="00DF4ED4"/>
    <w:rsid w:val="00E00BE0"/>
    <w:rsid w:val="00E05675"/>
    <w:rsid w:val="00E05DFD"/>
    <w:rsid w:val="00E12CCF"/>
    <w:rsid w:val="00E17E41"/>
    <w:rsid w:val="00E31FD4"/>
    <w:rsid w:val="00E33120"/>
    <w:rsid w:val="00E33C37"/>
    <w:rsid w:val="00E677FB"/>
    <w:rsid w:val="00E67877"/>
    <w:rsid w:val="00E81DE6"/>
    <w:rsid w:val="00E860B9"/>
    <w:rsid w:val="00E97CD1"/>
    <w:rsid w:val="00EB791C"/>
    <w:rsid w:val="00ED242A"/>
    <w:rsid w:val="00EE37EA"/>
    <w:rsid w:val="00EE6F47"/>
    <w:rsid w:val="00EF3B1B"/>
    <w:rsid w:val="00F131A9"/>
    <w:rsid w:val="00F175EE"/>
    <w:rsid w:val="00F21767"/>
    <w:rsid w:val="00F24879"/>
    <w:rsid w:val="00F25C43"/>
    <w:rsid w:val="00F54399"/>
    <w:rsid w:val="00F61508"/>
    <w:rsid w:val="00F7517C"/>
    <w:rsid w:val="00F861A7"/>
    <w:rsid w:val="00FB221F"/>
    <w:rsid w:val="00FC2266"/>
    <w:rsid w:val="00FE4887"/>
    <w:rsid w:val="00FE53AD"/>
    <w:rsid w:val="00FE6495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3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apmx-XXTYYY</cp:lastModifiedBy>
  <cp:revision>112</cp:revision>
  <cp:lastPrinted>2018-03-18T12:15:00Z</cp:lastPrinted>
  <dcterms:created xsi:type="dcterms:W3CDTF">2021-02-09T14:48:00Z</dcterms:created>
  <dcterms:modified xsi:type="dcterms:W3CDTF">2024-04-10T10:46:00Z</dcterms:modified>
</cp:coreProperties>
</file>