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1B" w:rsidRPr="0046736A" w:rsidRDefault="0046736A" w:rsidP="0046736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6736A">
        <w:rPr>
          <w:rFonts w:ascii="Times New Roman" w:hAnsi="Times New Roman" w:cs="Times New Roman"/>
          <w:b/>
          <w:sz w:val="36"/>
          <w:szCs w:val="36"/>
          <w:u w:val="single"/>
        </w:rPr>
        <w:t>Уважаемые кандидаты!</w:t>
      </w:r>
    </w:p>
    <w:p w:rsidR="0046736A" w:rsidRPr="0046736A" w:rsidRDefault="0046736A" w:rsidP="004673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46736A" w:rsidRPr="0046736A" w:rsidRDefault="0046736A" w:rsidP="00467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sz w:val="36"/>
          <w:szCs w:val="36"/>
        </w:rPr>
        <w:t>В соответствии с пунктом 9 статьи 58 Федерального закона</w:t>
      </w:r>
      <w:r>
        <w:rPr>
          <w:rFonts w:ascii="Times New Roman" w:hAnsi="Times New Roman" w:cs="Times New Roman"/>
          <w:sz w:val="36"/>
          <w:szCs w:val="36"/>
        </w:rPr>
        <w:t xml:space="preserve"> от 12.06.2002 №67-ФЗ «Об основных гарантиях избирательных прав и права на участие в референдуме граждан Российской Федерации»</w:t>
      </w:r>
      <w:r w:rsidRPr="0046736A">
        <w:rPr>
          <w:rFonts w:ascii="Times New Roman" w:hAnsi="Times New Roman" w:cs="Times New Roman"/>
          <w:sz w:val="36"/>
          <w:szCs w:val="36"/>
        </w:rPr>
        <w:t xml:space="preserve">, в случае </w:t>
      </w:r>
      <w:r>
        <w:rPr>
          <w:rFonts w:ascii="Times New Roman" w:hAnsi="Times New Roman" w:cs="Times New Roman"/>
          <w:sz w:val="36"/>
          <w:szCs w:val="36"/>
        </w:rPr>
        <w:t>поступления</w:t>
      </w:r>
      <w:r w:rsidRPr="0046736A">
        <w:rPr>
          <w:rFonts w:ascii="Times New Roman" w:hAnsi="Times New Roman" w:cs="Times New Roman"/>
          <w:sz w:val="36"/>
          <w:szCs w:val="36"/>
        </w:rPr>
        <w:t xml:space="preserve"> на специальный избирательный счет кандидата </w:t>
      </w:r>
      <w:r w:rsidRPr="0046736A">
        <w:rPr>
          <w:rFonts w:ascii="Times New Roman" w:hAnsi="Times New Roman" w:cs="Times New Roman"/>
          <w:b/>
          <w:sz w:val="36"/>
          <w:szCs w:val="36"/>
          <w:u w:val="single"/>
        </w:rPr>
        <w:t>пожертвования, внесенного анонимным жертвователем</w:t>
      </w:r>
      <w:r w:rsidRPr="0046736A">
        <w:rPr>
          <w:rFonts w:ascii="Times New Roman" w:hAnsi="Times New Roman" w:cs="Times New Roman"/>
          <w:sz w:val="36"/>
          <w:szCs w:val="36"/>
        </w:rPr>
        <w:t>, оно подлежит перечислению в доход бюджета Чусовского муниципального района.</w:t>
      </w:r>
    </w:p>
    <w:p w:rsidR="0046736A" w:rsidRPr="0046736A" w:rsidRDefault="0046736A" w:rsidP="004673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46736A" w:rsidRPr="0046736A" w:rsidRDefault="0046736A" w:rsidP="004673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b/>
          <w:sz w:val="36"/>
          <w:szCs w:val="36"/>
          <w:u w:val="single"/>
        </w:rPr>
        <w:t>Информируем Вас о реквизитах счета бюджета Чусовского муниципального района</w:t>
      </w:r>
      <w:r w:rsidRPr="0046736A">
        <w:rPr>
          <w:rFonts w:ascii="Times New Roman" w:hAnsi="Times New Roman" w:cs="Times New Roman"/>
          <w:sz w:val="36"/>
          <w:szCs w:val="36"/>
        </w:rPr>
        <w:t>:</w:t>
      </w:r>
    </w:p>
    <w:p w:rsidR="0046736A" w:rsidRPr="0046736A" w:rsidRDefault="0046736A" w:rsidP="004673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46736A" w:rsidRPr="0046736A" w:rsidRDefault="0046736A" w:rsidP="0046736A">
      <w:pPr>
        <w:spacing w:after="0" w:line="288" w:lineRule="auto"/>
        <w:rPr>
          <w:rFonts w:ascii="Times New Roman" w:hAnsi="Times New Roman" w:cs="Times New Roman"/>
          <w:sz w:val="36"/>
          <w:szCs w:val="36"/>
          <w:u w:val="single"/>
        </w:rPr>
      </w:pPr>
      <w:r w:rsidRPr="0046736A">
        <w:rPr>
          <w:rFonts w:ascii="Times New Roman" w:hAnsi="Times New Roman" w:cs="Times New Roman"/>
          <w:sz w:val="36"/>
          <w:szCs w:val="36"/>
          <w:u w:val="single"/>
        </w:rPr>
        <w:t>Администрация Чусовского муниципального района Пермского края</w:t>
      </w:r>
    </w:p>
    <w:p w:rsidR="0046736A" w:rsidRPr="0046736A" w:rsidRDefault="0046736A" w:rsidP="0046736A">
      <w:pPr>
        <w:spacing w:after="0" w:line="288" w:lineRule="auto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sz w:val="36"/>
          <w:szCs w:val="36"/>
        </w:rPr>
        <w:t>ИНН 5921009285 КПП 592101001</w:t>
      </w:r>
    </w:p>
    <w:p w:rsidR="0046736A" w:rsidRPr="0046736A" w:rsidRDefault="0046736A" w:rsidP="0046736A">
      <w:pPr>
        <w:spacing w:after="0" w:line="288" w:lineRule="auto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sz w:val="36"/>
          <w:szCs w:val="36"/>
        </w:rPr>
        <w:t>УФК по Пермскому краю (Администрация Чусовского муниципального района Пермского края, л/с 04563012120)</w:t>
      </w:r>
    </w:p>
    <w:p w:rsidR="0046736A" w:rsidRPr="0046736A" w:rsidRDefault="0046736A" w:rsidP="0046736A">
      <w:pPr>
        <w:spacing w:after="0" w:line="288" w:lineRule="auto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sz w:val="36"/>
          <w:szCs w:val="36"/>
        </w:rPr>
        <w:t>р/счет 40101810700000010003 в Отделение Пермь г. Пермь</w:t>
      </w:r>
    </w:p>
    <w:p w:rsidR="0046736A" w:rsidRPr="0046736A" w:rsidRDefault="0046736A" w:rsidP="0046736A">
      <w:pPr>
        <w:spacing w:after="0" w:line="288" w:lineRule="auto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sz w:val="36"/>
          <w:szCs w:val="36"/>
        </w:rPr>
        <w:t>БИК 045773001</w:t>
      </w:r>
    </w:p>
    <w:p w:rsidR="0046736A" w:rsidRPr="0046736A" w:rsidRDefault="0046736A" w:rsidP="0046736A">
      <w:pPr>
        <w:spacing w:after="0" w:line="288" w:lineRule="auto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sz w:val="36"/>
          <w:szCs w:val="36"/>
        </w:rPr>
        <w:t>КБК 901 2 07 05030 05 0000 150</w:t>
      </w:r>
    </w:p>
    <w:p w:rsidR="0046736A" w:rsidRPr="0046736A" w:rsidRDefault="0046736A" w:rsidP="0046736A">
      <w:pPr>
        <w:spacing w:after="0" w:line="288" w:lineRule="auto"/>
        <w:rPr>
          <w:rFonts w:ascii="Times New Roman" w:hAnsi="Times New Roman" w:cs="Times New Roman"/>
          <w:sz w:val="36"/>
          <w:szCs w:val="36"/>
        </w:rPr>
      </w:pPr>
      <w:r w:rsidRPr="0046736A">
        <w:rPr>
          <w:rFonts w:ascii="Times New Roman" w:hAnsi="Times New Roman" w:cs="Times New Roman"/>
          <w:sz w:val="36"/>
          <w:szCs w:val="36"/>
        </w:rPr>
        <w:t>ОКТМО 57658000</w:t>
      </w:r>
    </w:p>
    <w:sectPr w:rsidR="0046736A" w:rsidRPr="0046736A" w:rsidSect="0046736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1EE" w:rsidRDefault="005171EE" w:rsidP="00EF3B1B">
      <w:pPr>
        <w:spacing w:after="0" w:line="240" w:lineRule="auto"/>
      </w:pPr>
      <w:r>
        <w:separator/>
      </w:r>
    </w:p>
  </w:endnote>
  <w:endnote w:type="continuationSeparator" w:id="1">
    <w:p w:rsidR="005171EE" w:rsidRDefault="005171EE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1EE" w:rsidRDefault="005171EE" w:rsidP="00EF3B1B">
      <w:pPr>
        <w:spacing w:after="0" w:line="240" w:lineRule="auto"/>
      </w:pPr>
      <w:r>
        <w:separator/>
      </w:r>
    </w:p>
  </w:footnote>
  <w:footnote w:type="continuationSeparator" w:id="1">
    <w:p w:rsidR="005171EE" w:rsidRDefault="005171EE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712B"/>
    <w:rsid w:val="00094717"/>
    <w:rsid w:val="000F3A96"/>
    <w:rsid w:val="001A712B"/>
    <w:rsid w:val="001C419B"/>
    <w:rsid w:val="002247A0"/>
    <w:rsid w:val="002B1A84"/>
    <w:rsid w:val="0046736A"/>
    <w:rsid w:val="00511ADF"/>
    <w:rsid w:val="005171EE"/>
    <w:rsid w:val="0075770F"/>
    <w:rsid w:val="00942F9D"/>
    <w:rsid w:val="00A42642"/>
    <w:rsid w:val="00A930B1"/>
    <w:rsid w:val="00C56B47"/>
    <w:rsid w:val="00D1589A"/>
    <w:rsid w:val="00E33120"/>
    <w:rsid w:val="00E97CD1"/>
    <w:rsid w:val="00EB791C"/>
    <w:rsid w:val="00EF3B1B"/>
    <w:rsid w:val="00F61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4">
    <w:name w:val="Table Grid"/>
    <w:basedOn w:val="a1"/>
    <w:uiPriority w:val="59"/>
    <w:rsid w:val="00EF3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3B1B"/>
  </w:style>
  <w:style w:type="paragraph" w:styleId="a7">
    <w:name w:val="footer"/>
    <w:basedOn w:val="a"/>
    <w:link w:val="a8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2018-03-18T12:15:00Z</cp:lastPrinted>
  <dcterms:created xsi:type="dcterms:W3CDTF">2019-07-05T09:49:00Z</dcterms:created>
  <dcterms:modified xsi:type="dcterms:W3CDTF">2019-07-05T09:49:00Z</dcterms:modified>
</cp:coreProperties>
</file>